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200"/>
        <w:tblW w:w="0" w:type="auto"/>
        <w:tblLook w:val="04A0" w:firstRow="1" w:lastRow="0" w:firstColumn="1" w:lastColumn="0" w:noHBand="0" w:noVBand="1"/>
      </w:tblPr>
      <w:tblGrid>
        <w:gridCol w:w="1642"/>
        <w:gridCol w:w="1584"/>
        <w:gridCol w:w="1584"/>
        <w:gridCol w:w="1582"/>
        <w:gridCol w:w="1624"/>
        <w:gridCol w:w="1760"/>
        <w:gridCol w:w="1985"/>
        <w:gridCol w:w="1985"/>
      </w:tblGrid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Default="00B75BA4" w:rsidP="005772B1"/>
        </w:tc>
        <w:tc>
          <w:tcPr>
            <w:tcW w:w="1584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06-31 MART 2024 GİDER</w:t>
            </w:r>
          </w:p>
        </w:tc>
        <w:tc>
          <w:tcPr>
            <w:tcW w:w="1584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NİSAN 2024 GİDER</w:t>
            </w:r>
          </w:p>
        </w:tc>
        <w:tc>
          <w:tcPr>
            <w:tcW w:w="1582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MAYIS 2024 GİDER</w:t>
            </w:r>
          </w:p>
        </w:tc>
        <w:tc>
          <w:tcPr>
            <w:tcW w:w="1624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HAZİRAN 2024 GİDER</w:t>
            </w:r>
          </w:p>
        </w:tc>
        <w:tc>
          <w:tcPr>
            <w:tcW w:w="1760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TEMMUZ 2024</w:t>
            </w:r>
          </w:p>
          <w:p w:rsidR="00B75BA4" w:rsidRPr="005772B1" w:rsidRDefault="00B75BA4" w:rsidP="005772B1">
            <w:pPr>
              <w:jc w:val="center"/>
              <w:rPr>
                <w:b/>
              </w:rPr>
            </w:pPr>
            <w:r w:rsidRPr="005772B1">
              <w:rPr>
                <w:b/>
              </w:rPr>
              <w:t>GİDER</w:t>
            </w:r>
          </w:p>
        </w:tc>
        <w:tc>
          <w:tcPr>
            <w:tcW w:w="1985" w:type="dxa"/>
          </w:tcPr>
          <w:p w:rsidR="00B75BA4" w:rsidRDefault="00B75BA4" w:rsidP="005772B1">
            <w:pPr>
              <w:jc w:val="center"/>
              <w:rPr>
                <w:b/>
              </w:rPr>
            </w:pPr>
            <w:proofErr w:type="gramStart"/>
            <w:r w:rsidRPr="005772B1">
              <w:rPr>
                <w:b/>
              </w:rPr>
              <w:t xml:space="preserve">AĞUSTOS </w:t>
            </w:r>
            <w:r>
              <w:rPr>
                <w:b/>
              </w:rPr>
              <w:t xml:space="preserve"> EYLÜL</w:t>
            </w:r>
            <w:proofErr w:type="gramEnd"/>
            <w:r>
              <w:rPr>
                <w:b/>
              </w:rPr>
              <w:t xml:space="preserve"> </w:t>
            </w:r>
            <w:r w:rsidRPr="005772B1">
              <w:rPr>
                <w:b/>
              </w:rPr>
              <w:t>13 EKİM</w:t>
            </w:r>
          </w:p>
          <w:p w:rsidR="00B75BA4" w:rsidRPr="005772B1" w:rsidRDefault="00B75BA4" w:rsidP="005772B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85" w:type="dxa"/>
          </w:tcPr>
          <w:p w:rsidR="00B75BA4" w:rsidRPr="005772B1" w:rsidRDefault="00B75BA4" w:rsidP="005772B1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Default="00B75BA4" w:rsidP="005772B1">
            <w:r>
              <w:t>TEMİZLİK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4" w:type="dxa"/>
          </w:tcPr>
          <w:p w:rsidR="00B75BA4" w:rsidRDefault="00B75BA4" w:rsidP="005772B1"/>
        </w:tc>
        <w:tc>
          <w:tcPr>
            <w:tcW w:w="1582" w:type="dxa"/>
          </w:tcPr>
          <w:p w:rsidR="00B75BA4" w:rsidRDefault="00B75BA4" w:rsidP="005772B1"/>
        </w:tc>
        <w:tc>
          <w:tcPr>
            <w:tcW w:w="1624" w:type="dxa"/>
          </w:tcPr>
          <w:p w:rsidR="00B75BA4" w:rsidRDefault="00B75BA4" w:rsidP="005772B1"/>
        </w:tc>
        <w:tc>
          <w:tcPr>
            <w:tcW w:w="1760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0</w:t>
            </w:r>
          </w:p>
        </w:tc>
      </w:tr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Default="00B75BA4" w:rsidP="005772B1">
            <w:r>
              <w:t>KIRTASİYE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4" w:type="dxa"/>
          </w:tcPr>
          <w:p w:rsidR="00B75BA4" w:rsidRDefault="00B75BA4" w:rsidP="005772B1"/>
        </w:tc>
        <w:tc>
          <w:tcPr>
            <w:tcW w:w="1582" w:type="dxa"/>
          </w:tcPr>
          <w:p w:rsidR="00B75BA4" w:rsidRDefault="00B75BA4" w:rsidP="005772B1"/>
        </w:tc>
        <w:tc>
          <w:tcPr>
            <w:tcW w:w="1624" w:type="dxa"/>
          </w:tcPr>
          <w:p w:rsidR="00B75BA4" w:rsidRDefault="00B75BA4" w:rsidP="005772B1"/>
        </w:tc>
        <w:tc>
          <w:tcPr>
            <w:tcW w:w="1760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0</w:t>
            </w:r>
          </w:p>
        </w:tc>
      </w:tr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Pr="005772B1" w:rsidRDefault="00B75BA4" w:rsidP="005772B1">
            <w:pPr>
              <w:rPr>
                <w:sz w:val="16"/>
              </w:rPr>
            </w:pPr>
            <w:r w:rsidRPr="005772B1">
              <w:rPr>
                <w:sz w:val="16"/>
              </w:rPr>
              <w:t xml:space="preserve">PERSONEL GİDERİ (AİDAT </w:t>
            </w:r>
            <w:r>
              <w:rPr>
                <w:sz w:val="16"/>
              </w:rPr>
              <w:t>HESABINA AKTARILARAK)</w:t>
            </w:r>
          </w:p>
        </w:tc>
        <w:tc>
          <w:tcPr>
            <w:tcW w:w="1584" w:type="dxa"/>
          </w:tcPr>
          <w:p w:rsidR="00B75BA4" w:rsidRDefault="00B75BA4" w:rsidP="005772B1">
            <w:r>
              <w:t>13.650 TL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2" w:type="dxa"/>
          </w:tcPr>
          <w:p w:rsidR="00B75BA4" w:rsidRDefault="00B75BA4" w:rsidP="005772B1"/>
        </w:tc>
        <w:tc>
          <w:tcPr>
            <w:tcW w:w="1624" w:type="dxa"/>
          </w:tcPr>
          <w:p w:rsidR="00B75BA4" w:rsidRDefault="00B75BA4" w:rsidP="005772B1"/>
        </w:tc>
        <w:tc>
          <w:tcPr>
            <w:tcW w:w="1760" w:type="dxa"/>
          </w:tcPr>
          <w:p w:rsidR="00B75BA4" w:rsidRDefault="00B75BA4" w:rsidP="005772B1">
            <w:r>
              <w:t>1987 TL</w:t>
            </w:r>
          </w:p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15.637 TL</w:t>
            </w:r>
          </w:p>
        </w:tc>
      </w:tr>
      <w:tr w:rsidR="00B75BA4" w:rsidTr="009C1923">
        <w:trPr>
          <w:trHeight w:hRule="exact" w:val="720"/>
        </w:trPr>
        <w:tc>
          <w:tcPr>
            <w:tcW w:w="1642" w:type="dxa"/>
          </w:tcPr>
          <w:p w:rsidR="00B75BA4" w:rsidRDefault="00B75BA4" w:rsidP="005772B1">
            <w:r>
              <w:t>BANKA EFT VB GİDERLERİ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4" w:type="dxa"/>
          </w:tcPr>
          <w:p w:rsidR="00B75BA4" w:rsidRDefault="00B75BA4" w:rsidP="005772B1">
            <w:r>
              <w:t>17,73 TL</w:t>
            </w:r>
          </w:p>
        </w:tc>
        <w:tc>
          <w:tcPr>
            <w:tcW w:w="1582" w:type="dxa"/>
          </w:tcPr>
          <w:p w:rsidR="00B75BA4" w:rsidRDefault="00B75BA4" w:rsidP="005772B1">
            <w:r>
              <w:t>8,86 TL</w:t>
            </w:r>
          </w:p>
        </w:tc>
        <w:tc>
          <w:tcPr>
            <w:tcW w:w="1624" w:type="dxa"/>
          </w:tcPr>
          <w:p w:rsidR="00B75BA4" w:rsidRDefault="00B75BA4" w:rsidP="005772B1">
            <w:r>
              <w:t>13,29 TL</w:t>
            </w:r>
          </w:p>
        </w:tc>
        <w:tc>
          <w:tcPr>
            <w:tcW w:w="1760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39,88 TL</w:t>
            </w:r>
          </w:p>
        </w:tc>
      </w:tr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Default="00B75BA4" w:rsidP="005772B1">
            <w:r>
              <w:t>DONANIM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4" w:type="dxa"/>
          </w:tcPr>
          <w:p w:rsidR="00B75BA4" w:rsidRDefault="00B75BA4" w:rsidP="005772B1">
            <w:r>
              <w:t>23.700 TL</w:t>
            </w:r>
          </w:p>
        </w:tc>
        <w:tc>
          <w:tcPr>
            <w:tcW w:w="1582" w:type="dxa"/>
          </w:tcPr>
          <w:p w:rsidR="00B75BA4" w:rsidRDefault="00B75BA4" w:rsidP="005772B1">
            <w:r>
              <w:t>5.845 TL</w:t>
            </w:r>
          </w:p>
        </w:tc>
        <w:tc>
          <w:tcPr>
            <w:tcW w:w="1624" w:type="dxa"/>
          </w:tcPr>
          <w:p w:rsidR="00B75BA4" w:rsidRDefault="00B75BA4" w:rsidP="005772B1">
            <w:r>
              <w:t>12.700 TL</w:t>
            </w:r>
          </w:p>
        </w:tc>
        <w:tc>
          <w:tcPr>
            <w:tcW w:w="1760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42.245 TL</w:t>
            </w:r>
          </w:p>
        </w:tc>
      </w:tr>
      <w:tr w:rsidR="00B75BA4" w:rsidTr="009C1923">
        <w:trPr>
          <w:trHeight w:hRule="exact" w:val="567"/>
        </w:trPr>
        <w:tc>
          <w:tcPr>
            <w:tcW w:w="1642" w:type="dxa"/>
          </w:tcPr>
          <w:p w:rsidR="00B75BA4" w:rsidRDefault="00B75BA4" w:rsidP="005772B1">
            <w:r>
              <w:t>BAKIM ONARIM</w:t>
            </w:r>
          </w:p>
        </w:tc>
        <w:tc>
          <w:tcPr>
            <w:tcW w:w="1584" w:type="dxa"/>
          </w:tcPr>
          <w:p w:rsidR="00B75BA4" w:rsidRDefault="00B75BA4" w:rsidP="005772B1"/>
        </w:tc>
        <w:tc>
          <w:tcPr>
            <w:tcW w:w="1584" w:type="dxa"/>
          </w:tcPr>
          <w:p w:rsidR="00B75BA4" w:rsidRDefault="00B75BA4" w:rsidP="005772B1"/>
        </w:tc>
        <w:tc>
          <w:tcPr>
            <w:tcW w:w="1582" w:type="dxa"/>
          </w:tcPr>
          <w:p w:rsidR="00B75BA4" w:rsidRDefault="00B75BA4" w:rsidP="005772B1"/>
        </w:tc>
        <w:tc>
          <w:tcPr>
            <w:tcW w:w="1624" w:type="dxa"/>
          </w:tcPr>
          <w:p w:rsidR="00B75BA4" w:rsidRDefault="00B75BA4" w:rsidP="005772B1"/>
        </w:tc>
        <w:tc>
          <w:tcPr>
            <w:tcW w:w="1760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/>
        </w:tc>
        <w:tc>
          <w:tcPr>
            <w:tcW w:w="1985" w:type="dxa"/>
          </w:tcPr>
          <w:p w:rsidR="00B75BA4" w:rsidRDefault="00B75BA4" w:rsidP="005772B1">
            <w:r>
              <w:t>0</w:t>
            </w:r>
          </w:p>
        </w:tc>
      </w:tr>
    </w:tbl>
    <w:p w:rsidR="00BA3A6F" w:rsidRDefault="00BA3A6F"/>
    <w:p w:rsidR="005772B1" w:rsidRDefault="005772B1"/>
    <w:p w:rsidR="005772B1" w:rsidRPr="005772B1" w:rsidRDefault="005772B1">
      <w:pPr>
        <w:rPr>
          <w:rFonts w:ascii="Times New Roman" w:hAnsi="Times New Roman" w:cs="Times New Roman"/>
          <w:b/>
        </w:rPr>
      </w:pPr>
      <w:r>
        <w:t xml:space="preserve">                               </w:t>
      </w:r>
      <w:r w:rsidRPr="005772B1">
        <w:rPr>
          <w:rFonts w:ascii="Times New Roman" w:hAnsi="Times New Roman" w:cs="Times New Roman"/>
          <w:b/>
        </w:rPr>
        <w:t>06.03.2024- 13.10 2024 TARİHLERİ ARASI OKUL AİLE BİRLİĞİ GİDERLERİNİN AYLARA GÖRE DAĞILIMI</w:t>
      </w:r>
    </w:p>
    <w:p w:rsidR="005772B1" w:rsidRDefault="00B75BA4" w:rsidP="00B75BA4">
      <w:pPr>
        <w:tabs>
          <w:tab w:val="left" w:pos="12225"/>
        </w:tabs>
      </w:pPr>
      <w:r>
        <w:tab/>
        <w:t>57.921,88 TL</w:t>
      </w:r>
      <w:bookmarkStart w:id="0" w:name="_GoBack"/>
      <w:bookmarkEnd w:id="0"/>
    </w:p>
    <w:p w:rsidR="005772B1" w:rsidRDefault="005772B1"/>
    <w:sectPr w:rsidR="005772B1" w:rsidSect="00577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1"/>
    <w:rsid w:val="005772B1"/>
    <w:rsid w:val="00B75BA4"/>
    <w:rsid w:val="00B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ABB5-79AA-4110-9DF9-C98463D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Menekşe Anaokulu</dc:creator>
  <cp:keywords/>
  <dc:description/>
  <cp:lastModifiedBy>Menekşe Anaokulu</cp:lastModifiedBy>
  <cp:revision>1</cp:revision>
  <dcterms:created xsi:type="dcterms:W3CDTF">2024-10-07T06:18:00Z</dcterms:created>
  <dcterms:modified xsi:type="dcterms:W3CDTF">2024-10-07T06:35:00Z</dcterms:modified>
</cp:coreProperties>
</file>